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FE" w:rsidRPr="002777FE" w:rsidRDefault="002777FE" w:rsidP="002777FE">
      <w:pPr>
        <w:jc w:val="center"/>
        <w:rPr>
          <w:b/>
          <w:sz w:val="28"/>
          <w:szCs w:val="28"/>
          <w:lang w:val="lv-LV"/>
        </w:rPr>
      </w:pPr>
      <w:r w:rsidRPr="002777FE">
        <w:rPr>
          <w:b/>
          <w:sz w:val="28"/>
          <w:szCs w:val="28"/>
          <w:lang w:val="lv-LV"/>
        </w:rPr>
        <w:t>Rēzeknes 3.pamatskolas</w:t>
      </w:r>
    </w:p>
    <w:p w:rsidR="002777FE" w:rsidRPr="002777FE" w:rsidRDefault="002777FE" w:rsidP="002777FE">
      <w:pPr>
        <w:jc w:val="center"/>
        <w:rPr>
          <w:b/>
          <w:sz w:val="28"/>
          <w:szCs w:val="28"/>
          <w:lang w:val="lv-LV"/>
        </w:rPr>
      </w:pPr>
      <w:r w:rsidRPr="002777FE">
        <w:rPr>
          <w:sz w:val="28"/>
          <w:szCs w:val="28"/>
        </w:rPr>
        <w:t xml:space="preserve">5.-9.klašu </w:t>
      </w:r>
      <w:proofErr w:type="spellStart"/>
      <w:r w:rsidRPr="002777FE">
        <w:rPr>
          <w:sz w:val="28"/>
          <w:szCs w:val="28"/>
        </w:rPr>
        <w:t>fakultatīvo</w:t>
      </w:r>
      <w:proofErr w:type="spellEnd"/>
      <w:r w:rsidRPr="002777FE">
        <w:rPr>
          <w:sz w:val="28"/>
          <w:szCs w:val="28"/>
        </w:rPr>
        <w:t xml:space="preserve"> </w:t>
      </w:r>
      <w:proofErr w:type="spellStart"/>
      <w:r w:rsidRPr="002777FE">
        <w:rPr>
          <w:sz w:val="28"/>
          <w:szCs w:val="28"/>
        </w:rPr>
        <w:t>nodarbību</w:t>
      </w:r>
      <w:proofErr w:type="spellEnd"/>
      <w:r w:rsidRPr="002777FE">
        <w:rPr>
          <w:sz w:val="28"/>
          <w:szCs w:val="28"/>
        </w:rPr>
        <w:t xml:space="preserve"> </w:t>
      </w:r>
      <w:proofErr w:type="spellStart"/>
      <w:r w:rsidRPr="002777FE">
        <w:rPr>
          <w:sz w:val="28"/>
          <w:szCs w:val="28"/>
        </w:rPr>
        <w:t>saraksts</w:t>
      </w:r>
      <w:proofErr w:type="spellEnd"/>
    </w:p>
    <w:p w:rsidR="002777FE" w:rsidRPr="002777FE" w:rsidRDefault="002777FE" w:rsidP="002777FE">
      <w:pPr>
        <w:jc w:val="center"/>
        <w:rPr>
          <w:b/>
          <w:sz w:val="28"/>
          <w:szCs w:val="28"/>
          <w:lang w:val="lv-LV"/>
        </w:rPr>
      </w:pPr>
      <w:r w:rsidRPr="002777FE">
        <w:rPr>
          <w:b/>
          <w:sz w:val="28"/>
          <w:szCs w:val="28"/>
          <w:lang w:val="lv-LV"/>
        </w:rPr>
        <w:t>2022./2023.m.g.</w:t>
      </w:r>
    </w:p>
    <w:p w:rsidR="002777FE" w:rsidRDefault="002777FE" w:rsidP="002777FE">
      <w:pPr>
        <w:pStyle w:val="Virsraksts1"/>
        <w:ind w:left="0" w:firstLine="0"/>
        <w:rPr>
          <w:rFonts w:ascii="Times New Roman" w:hAnsi="Times New Roman"/>
          <w:sz w:val="24"/>
        </w:rPr>
      </w:pPr>
    </w:p>
    <w:p w:rsidR="002777FE" w:rsidRDefault="002777FE" w:rsidP="002777FE">
      <w:pPr>
        <w:pStyle w:val="Virsraksts1"/>
        <w:ind w:left="0" w:firstLine="0"/>
        <w:rPr>
          <w:rFonts w:ascii="Times New Roman" w:hAnsi="Times New Roman"/>
          <w:sz w:val="24"/>
        </w:rPr>
      </w:pPr>
    </w:p>
    <w:p w:rsidR="002777FE" w:rsidRPr="003F5460" w:rsidRDefault="002777FE" w:rsidP="002777FE">
      <w:pPr>
        <w:pStyle w:val="Virsraksts1"/>
        <w:ind w:left="0" w:firstLine="0"/>
        <w:rPr>
          <w:rFonts w:ascii="Times New Roman" w:hAnsi="Times New Roman"/>
          <w:sz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268"/>
        <w:gridCol w:w="1134"/>
        <w:gridCol w:w="1418"/>
        <w:gridCol w:w="1559"/>
        <w:gridCol w:w="850"/>
      </w:tblGrid>
      <w:tr w:rsidR="002777FE" w:rsidRPr="003F5460" w:rsidTr="00366565">
        <w:tc>
          <w:tcPr>
            <w:tcW w:w="2014" w:type="dxa"/>
          </w:tcPr>
          <w:p w:rsidR="002777FE" w:rsidRPr="003F5460" w:rsidRDefault="002777FE" w:rsidP="002777FE">
            <w:pPr>
              <w:pStyle w:val="Virsraksts2"/>
              <w:rPr>
                <w:rFonts w:ascii="Times New Roman" w:hAnsi="Times New Roman"/>
                <w:sz w:val="24"/>
              </w:rPr>
            </w:pPr>
            <w:r w:rsidRPr="003F5460">
              <w:rPr>
                <w:rFonts w:ascii="Times New Roman" w:hAnsi="Times New Roman"/>
                <w:sz w:val="24"/>
              </w:rPr>
              <w:t>Nodarbība</w:t>
            </w:r>
          </w:p>
        </w:tc>
        <w:tc>
          <w:tcPr>
            <w:tcW w:w="2268" w:type="dxa"/>
          </w:tcPr>
          <w:p w:rsidR="002777FE" w:rsidRPr="003F5460" w:rsidRDefault="002777FE" w:rsidP="002777FE">
            <w:pPr>
              <w:pStyle w:val="Virsraksts3"/>
              <w:rPr>
                <w:rFonts w:ascii="Times New Roman" w:hAnsi="Times New Roman"/>
                <w:sz w:val="24"/>
              </w:rPr>
            </w:pPr>
            <w:r w:rsidRPr="003F5460">
              <w:rPr>
                <w:rFonts w:ascii="Times New Roman" w:hAnsi="Times New Roman"/>
                <w:sz w:val="24"/>
              </w:rPr>
              <w:t>Skolotājs</w:t>
            </w:r>
          </w:p>
        </w:tc>
        <w:tc>
          <w:tcPr>
            <w:tcW w:w="1134" w:type="dxa"/>
          </w:tcPr>
          <w:p w:rsidR="002777FE" w:rsidRPr="003F5460" w:rsidRDefault="002777FE" w:rsidP="002777FE">
            <w:pPr>
              <w:pStyle w:val="Virsraksts3"/>
              <w:rPr>
                <w:rFonts w:ascii="Times New Roman" w:hAnsi="Times New Roman"/>
                <w:sz w:val="24"/>
              </w:rPr>
            </w:pPr>
            <w:r w:rsidRPr="003F5460">
              <w:rPr>
                <w:rFonts w:ascii="Times New Roman" w:hAnsi="Times New Roman"/>
                <w:sz w:val="24"/>
              </w:rPr>
              <w:t>Klase</w:t>
            </w:r>
          </w:p>
        </w:tc>
        <w:tc>
          <w:tcPr>
            <w:tcW w:w="1418" w:type="dxa"/>
          </w:tcPr>
          <w:p w:rsidR="002777FE" w:rsidRPr="003F5460" w:rsidRDefault="002777FE" w:rsidP="002777FE">
            <w:pPr>
              <w:jc w:val="center"/>
              <w:rPr>
                <w:b/>
                <w:sz w:val="24"/>
                <w:lang w:val="lv-LV"/>
              </w:rPr>
            </w:pPr>
            <w:r w:rsidRPr="003F5460">
              <w:rPr>
                <w:b/>
                <w:sz w:val="24"/>
                <w:lang w:val="lv-LV"/>
              </w:rPr>
              <w:t>Diena</w:t>
            </w:r>
          </w:p>
        </w:tc>
        <w:tc>
          <w:tcPr>
            <w:tcW w:w="1559" w:type="dxa"/>
          </w:tcPr>
          <w:p w:rsidR="002777FE" w:rsidRPr="003F5460" w:rsidRDefault="002777FE" w:rsidP="002777FE">
            <w:pPr>
              <w:jc w:val="center"/>
              <w:rPr>
                <w:b/>
                <w:sz w:val="24"/>
                <w:lang w:val="lv-LV"/>
              </w:rPr>
            </w:pPr>
            <w:r w:rsidRPr="003F5460">
              <w:rPr>
                <w:b/>
                <w:sz w:val="24"/>
                <w:lang w:val="lv-LV"/>
              </w:rPr>
              <w:t>Laiks</w:t>
            </w:r>
          </w:p>
        </w:tc>
        <w:tc>
          <w:tcPr>
            <w:tcW w:w="850" w:type="dxa"/>
          </w:tcPr>
          <w:p w:rsidR="002777FE" w:rsidRPr="003F5460" w:rsidRDefault="002777FE" w:rsidP="002777FE">
            <w:pPr>
              <w:jc w:val="center"/>
              <w:rPr>
                <w:b/>
                <w:sz w:val="24"/>
                <w:lang w:val="lv-LV"/>
              </w:rPr>
            </w:pPr>
            <w:r w:rsidRPr="003F5460">
              <w:rPr>
                <w:b/>
                <w:sz w:val="24"/>
                <w:lang w:val="lv-LV"/>
              </w:rPr>
              <w:t>Vieta</w:t>
            </w:r>
          </w:p>
        </w:tc>
      </w:tr>
      <w:tr w:rsidR="002777FE" w:rsidRPr="003F5460" w:rsidTr="00366565">
        <w:tc>
          <w:tcPr>
            <w:tcW w:w="2014" w:type="dxa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Svetlana Trofimova</w:t>
            </w:r>
          </w:p>
        </w:tc>
        <w:tc>
          <w:tcPr>
            <w:tcW w:w="1134" w:type="dxa"/>
            <w:shd w:val="clear" w:color="auto" w:fill="auto"/>
          </w:tcPr>
          <w:p w:rsidR="002777FE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7.b</w:t>
            </w:r>
          </w:p>
        </w:tc>
        <w:tc>
          <w:tcPr>
            <w:tcW w:w="1418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ceturtdiena</w:t>
            </w:r>
          </w:p>
        </w:tc>
        <w:tc>
          <w:tcPr>
            <w:tcW w:w="1559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14.00-14.40</w:t>
            </w:r>
          </w:p>
        </w:tc>
        <w:tc>
          <w:tcPr>
            <w:tcW w:w="850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23.</w:t>
            </w:r>
          </w:p>
        </w:tc>
      </w:tr>
      <w:tr w:rsidR="002777FE" w:rsidRPr="00A317B0" w:rsidTr="00366565">
        <w:tc>
          <w:tcPr>
            <w:tcW w:w="2014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Ruta Kraukle</w:t>
            </w:r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trešdiena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14.45- 15.25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25.</w:t>
            </w:r>
          </w:p>
        </w:tc>
      </w:tr>
      <w:tr w:rsidR="002777FE" w:rsidRPr="00A317B0" w:rsidTr="00366565">
        <w:tc>
          <w:tcPr>
            <w:tcW w:w="2014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Latviešu valoda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Svetlana Trofimova</w:t>
            </w:r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trešdiena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14.45- 15.25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23.</w:t>
            </w:r>
          </w:p>
        </w:tc>
      </w:tr>
      <w:tr w:rsidR="002777FE" w:rsidRPr="00A317B0" w:rsidTr="00366565"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7.a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11.00- 11.40.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c>
          <w:tcPr>
            <w:tcW w:w="2014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piektdiena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8.40- 9.00.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trešdiena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8.20- 9.00.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Nataļja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Usačova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7.b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10.00- 10.40.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26.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Angļu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</w:rPr>
              <w:t>Ogurcova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ceturtdiena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14.00- 14.40.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60.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Angļu valoda </w:t>
            </w:r>
          </w:p>
        </w:tc>
        <w:tc>
          <w:tcPr>
            <w:tcW w:w="2268" w:type="dxa"/>
            <w:shd w:val="clear" w:color="auto" w:fill="auto"/>
          </w:tcPr>
          <w:p w:rsidR="002777FE" w:rsidRPr="00A317B0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</w:rPr>
              <w:t>Antonova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Pr="00A317B0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559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14.45- 15.15.</w:t>
            </w:r>
          </w:p>
        </w:tc>
        <w:tc>
          <w:tcPr>
            <w:tcW w:w="850" w:type="dxa"/>
            <w:shd w:val="clear" w:color="auto" w:fill="auto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59.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Vija </w:t>
            </w:r>
            <w:proofErr w:type="spellStart"/>
            <w:r>
              <w:rPr>
                <w:rFonts w:ascii="Times New Roman" w:hAnsi="Times New Roman"/>
              </w:rPr>
              <w:t>Gafijčuka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piektdiena</w:t>
            </w:r>
          </w:p>
        </w:tc>
        <w:tc>
          <w:tcPr>
            <w:tcW w:w="1559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14.00-14.40.</w:t>
            </w:r>
          </w:p>
        </w:tc>
        <w:tc>
          <w:tcPr>
            <w:tcW w:w="850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23.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Vija </w:t>
            </w:r>
            <w:proofErr w:type="spellStart"/>
            <w:r>
              <w:rPr>
                <w:rFonts w:ascii="Times New Roman" w:hAnsi="Times New Roman"/>
              </w:rPr>
              <w:t>Gafijčuka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pirmdiena</w:t>
            </w:r>
          </w:p>
        </w:tc>
        <w:tc>
          <w:tcPr>
            <w:tcW w:w="1559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9.10.-9.50.</w:t>
            </w:r>
          </w:p>
        </w:tc>
        <w:tc>
          <w:tcPr>
            <w:tcW w:w="850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55.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</w:rPr>
              <w:t>Stavska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9.a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piektdiena</w:t>
            </w:r>
          </w:p>
        </w:tc>
        <w:tc>
          <w:tcPr>
            <w:tcW w:w="1559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8.20-9.00.</w:t>
            </w:r>
          </w:p>
        </w:tc>
        <w:tc>
          <w:tcPr>
            <w:tcW w:w="850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55.</w:t>
            </w:r>
          </w:p>
        </w:tc>
      </w:tr>
      <w:tr w:rsidR="002777FE" w:rsidRPr="00A317B0" w:rsidTr="00366565">
        <w:trPr>
          <w:trHeight w:val="131"/>
        </w:trPr>
        <w:tc>
          <w:tcPr>
            <w:tcW w:w="2014" w:type="dxa"/>
          </w:tcPr>
          <w:p w:rsidR="002777FE" w:rsidRPr="00A317B0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Krievu valoda </w:t>
            </w:r>
          </w:p>
        </w:tc>
        <w:tc>
          <w:tcPr>
            <w:tcW w:w="2268" w:type="dxa"/>
            <w:shd w:val="clear" w:color="auto" w:fill="auto"/>
          </w:tcPr>
          <w:p w:rsidR="002777FE" w:rsidRDefault="002777FE" w:rsidP="00366565">
            <w:pPr>
              <w:pStyle w:val="Virsraksts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</w:rPr>
              <w:t>Stavska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777FE" w:rsidRDefault="002777FE" w:rsidP="00366565">
            <w:pPr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9.b</w:t>
            </w:r>
          </w:p>
        </w:tc>
        <w:tc>
          <w:tcPr>
            <w:tcW w:w="1418" w:type="dxa"/>
            <w:shd w:val="clear" w:color="auto" w:fill="auto"/>
          </w:tcPr>
          <w:p w:rsidR="002777FE" w:rsidRPr="00A317B0" w:rsidRDefault="002777FE" w:rsidP="00366565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piektdiena</w:t>
            </w:r>
          </w:p>
        </w:tc>
        <w:tc>
          <w:tcPr>
            <w:tcW w:w="1559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9.10-9.50.</w:t>
            </w:r>
          </w:p>
        </w:tc>
        <w:tc>
          <w:tcPr>
            <w:tcW w:w="850" w:type="dxa"/>
            <w:shd w:val="clear" w:color="auto" w:fill="auto"/>
          </w:tcPr>
          <w:p w:rsidR="002777FE" w:rsidRDefault="002777FE" w:rsidP="00366565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55.</w:t>
            </w:r>
          </w:p>
        </w:tc>
      </w:tr>
    </w:tbl>
    <w:p w:rsidR="002777FE" w:rsidRDefault="002777FE" w:rsidP="002777FE">
      <w:pPr>
        <w:ind w:left="5812"/>
        <w:rPr>
          <w:lang w:val="fr-FR"/>
        </w:rPr>
      </w:pPr>
    </w:p>
    <w:p w:rsidR="0032219A" w:rsidRDefault="0032219A"/>
    <w:p w:rsidR="002777FE" w:rsidRPr="002777FE" w:rsidRDefault="002777FE">
      <w:pPr>
        <w:rPr>
          <w:b/>
          <w:sz w:val="28"/>
          <w:szCs w:val="28"/>
        </w:rPr>
      </w:pPr>
      <w:r w:rsidRPr="002777FE">
        <w:rPr>
          <w:b/>
          <w:sz w:val="28"/>
          <w:szCs w:val="28"/>
        </w:rPr>
        <w:t>SASTĀDĪJA</w:t>
      </w:r>
    </w:p>
    <w:p w:rsidR="002777FE" w:rsidRPr="002777FE" w:rsidRDefault="002777FE">
      <w:pPr>
        <w:rPr>
          <w:sz w:val="28"/>
          <w:szCs w:val="28"/>
        </w:rPr>
      </w:pPr>
      <w:proofErr w:type="spellStart"/>
      <w:r w:rsidRPr="002777FE">
        <w:rPr>
          <w:sz w:val="28"/>
          <w:szCs w:val="28"/>
        </w:rPr>
        <w:t>J.Puzirjova</w:t>
      </w:r>
      <w:bookmarkStart w:id="0" w:name="_GoBack"/>
      <w:bookmarkEnd w:id="0"/>
      <w:proofErr w:type="spellEnd"/>
    </w:p>
    <w:sectPr w:rsidR="002777FE" w:rsidRPr="00277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C"/>
    <w:rsid w:val="002777FE"/>
    <w:rsid w:val="0032219A"/>
    <w:rsid w:val="004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74F67-B94C-4A18-A7F0-8E2BB179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7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2777FE"/>
    <w:pPr>
      <w:keepNext/>
      <w:ind w:left="2160" w:firstLine="720"/>
      <w:outlineLvl w:val="0"/>
    </w:pPr>
    <w:rPr>
      <w:rFonts w:ascii="Tahoma" w:hAnsi="Tahoma"/>
      <w:b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777FE"/>
    <w:pPr>
      <w:keepNext/>
      <w:jc w:val="center"/>
      <w:outlineLvl w:val="1"/>
    </w:pPr>
    <w:rPr>
      <w:rFonts w:ascii="Tahoma" w:hAnsi="Tahoma"/>
      <w:b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777FE"/>
    <w:pPr>
      <w:keepNext/>
      <w:jc w:val="center"/>
      <w:outlineLvl w:val="2"/>
    </w:pPr>
    <w:rPr>
      <w:rFonts w:ascii="Tahoma" w:hAnsi="Tahoma"/>
      <w:b/>
      <w:sz w:val="1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777FE"/>
    <w:pPr>
      <w:keepNext/>
      <w:jc w:val="center"/>
      <w:outlineLvl w:val="3"/>
    </w:pPr>
    <w:rPr>
      <w:rFonts w:ascii="Tahoma" w:hAnsi="Tahoma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77FE"/>
    <w:rPr>
      <w:rFonts w:ascii="Tahoma" w:eastAsia="Times New Roman" w:hAnsi="Tahoma" w:cs="Times New Roman"/>
      <w:b/>
      <w:sz w:val="20"/>
      <w:szCs w:val="20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2777FE"/>
    <w:rPr>
      <w:rFonts w:ascii="Tahoma" w:eastAsia="Times New Roman" w:hAnsi="Tahoma" w:cs="Times New Roman"/>
      <w:b/>
      <w:sz w:val="20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2777FE"/>
    <w:rPr>
      <w:rFonts w:ascii="Tahoma" w:eastAsia="Times New Roman" w:hAnsi="Tahoma" w:cs="Times New Roman"/>
      <w:b/>
      <w:sz w:val="18"/>
      <w:szCs w:val="20"/>
      <w:lang w:val="lv-LV"/>
    </w:rPr>
  </w:style>
  <w:style w:type="character" w:customStyle="1" w:styleId="Virsraksts4Rakstz">
    <w:name w:val="Virsraksts 4 Rakstz."/>
    <w:basedOn w:val="Noklusjumarindkopasfonts"/>
    <w:link w:val="Virsraksts4"/>
    <w:rsid w:val="002777FE"/>
    <w:rPr>
      <w:rFonts w:ascii="Tahoma" w:eastAsia="Times New Roman" w:hAnsi="Tahoma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Ustinova</dc:creator>
  <cp:keywords/>
  <dc:description/>
  <cp:lastModifiedBy>Kristine Ustinova</cp:lastModifiedBy>
  <cp:revision>2</cp:revision>
  <dcterms:created xsi:type="dcterms:W3CDTF">2022-11-14T14:05:00Z</dcterms:created>
  <dcterms:modified xsi:type="dcterms:W3CDTF">2022-11-14T14:09:00Z</dcterms:modified>
</cp:coreProperties>
</file>